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419" w:rsidRPr="003F4419" w:rsidRDefault="003F4419" w:rsidP="003F4419">
      <w:pPr>
        <w:jc w:val="center"/>
        <w:rPr>
          <w:sz w:val="28"/>
          <w:szCs w:val="28"/>
        </w:rPr>
      </w:pPr>
      <w:r w:rsidRPr="003F4419">
        <w:rPr>
          <w:rStyle w:val="a5"/>
          <w:sz w:val="28"/>
          <w:szCs w:val="28"/>
        </w:rPr>
        <w:t>Уважаемые</w:t>
      </w:r>
      <w:r>
        <w:rPr>
          <w:rStyle w:val="a5"/>
          <w:sz w:val="28"/>
          <w:szCs w:val="28"/>
        </w:rPr>
        <w:t xml:space="preserve"> руководители организаций</w:t>
      </w:r>
      <w:r w:rsidRPr="003F4419">
        <w:rPr>
          <w:rStyle w:val="a5"/>
          <w:sz w:val="28"/>
          <w:szCs w:val="28"/>
        </w:rPr>
        <w:t>!</w:t>
      </w:r>
    </w:p>
    <w:p w:rsidR="003F4419" w:rsidRPr="003F4419" w:rsidRDefault="003F4419" w:rsidP="003F4419">
      <w:pPr>
        <w:pStyle w:val="a4"/>
        <w:ind w:firstLine="709"/>
        <w:jc w:val="both"/>
        <w:rPr>
          <w:sz w:val="28"/>
          <w:szCs w:val="28"/>
        </w:rPr>
      </w:pPr>
      <w:r w:rsidRPr="003F4419">
        <w:rPr>
          <w:sz w:val="28"/>
          <w:szCs w:val="28"/>
        </w:rPr>
        <w:t>Обращаем Ваше внимание</w:t>
      </w:r>
      <w:r>
        <w:rPr>
          <w:sz w:val="28"/>
          <w:szCs w:val="28"/>
        </w:rPr>
        <w:t xml:space="preserve"> на то</w:t>
      </w:r>
      <w:r w:rsidRPr="003F4419">
        <w:rPr>
          <w:sz w:val="28"/>
          <w:szCs w:val="28"/>
        </w:rPr>
        <w:t xml:space="preserve">, что </w:t>
      </w:r>
      <w:r w:rsidRPr="003F4419">
        <w:rPr>
          <w:rStyle w:val="a5"/>
          <w:sz w:val="28"/>
          <w:szCs w:val="28"/>
        </w:rPr>
        <w:t xml:space="preserve">до </w:t>
      </w:r>
      <w:r w:rsidRPr="003F4419">
        <w:rPr>
          <w:sz w:val="28"/>
          <w:szCs w:val="28"/>
        </w:rPr>
        <w:t> </w:t>
      </w:r>
      <w:r w:rsidRPr="003F4419">
        <w:rPr>
          <w:rStyle w:val="a5"/>
          <w:sz w:val="28"/>
          <w:szCs w:val="28"/>
        </w:rPr>
        <w:t xml:space="preserve">15 апреля </w:t>
      </w:r>
      <w:r w:rsidRPr="003F4419">
        <w:rPr>
          <w:sz w:val="28"/>
          <w:szCs w:val="28"/>
        </w:rPr>
        <w:t xml:space="preserve">все </w:t>
      </w:r>
      <w:proofErr w:type="gramStart"/>
      <w:r w:rsidRPr="003F4419">
        <w:rPr>
          <w:sz w:val="28"/>
          <w:szCs w:val="28"/>
        </w:rPr>
        <w:t>некоммерческих</w:t>
      </w:r>
      <w:proofErr w:type="gramEnd"/>
      <w:r w:rsidRPr="003F4419">
        <w:rPr>
          <w:sz w:val="28"/>
          <w:szCs w:val="28"/>
        </w:rPr>
        <w:t xml:space="preserve"> организации, включая общественные объединения, обязаны предоставить отчетность в территориальные органы Министерства юстиции Российской Федерации. </w:t>
      </w:r>
    </w:p>
    <w:p w:rsidR="003F4419" w:rsidRPr="003F4419" w:rsidRDefault="003F4419" w:rsidP="003F4419">
      <w:pPr>
        <w:pStyle w:val="a4"/>
        <w:ind w:firstLine="709"/>
        <w:jc w:val="both"/>
        <w:rPr>
          <w:sz w:val="28"/>
          <w:szCs w:val="28"/>
        </w:rPr>
      </w:pPr>
      <w:r w:rsidRPr="003F4419">
        <w:rPr>
          <w:sz w:val="28"/>
          <w:szCs w:val="28"/>
        </w:rPr>
        <w:t xml:space="preserve">В соответствии с законодательством, некоммерческие организации обязаны ежегодно размещать в сети Интернет на портале Минюста </w:t>
      </w:r>
      <w:hyperlink r:id="rId4" w:history="1">
        <w:r w:rsidRPr="003F4419">
          <w:rPr>
            <w:rStyle w:val="a3"/>
            <w:color w:val="auto"/>
            <w:sz w:val="28"/>
            <w:szCs w:val="28"/>
          </w:rPr>
          <w:t>http://unro.minjust.ru</w:t>
        </w:r>
      </w:hyperlink>
      <w:r w:rsidRPr="003F4419">
        <w:rPr>
          <w:sz w:val="28"/>
          <w:szCs w:val="28"/>
        </w:rPr>
        <w:t xml:space="preserve"> или предоставлять в СМИ для опубликования отчет о своей деятельности в объеме сведений, предоставляемых в Минюст в соответствии с п.3.2. статьи 32 ФЗ «Об НКО». В случае размещения на портале Минюста отчетности за 2011 год не требуется сдавать отчеты лично или по почте (однако это приветствуется). </w:t>
      </w:r>
    </w:p>
    <w:p w:rsidR="003F4419" w:rsidRPr="003F4419" w:rsidRDefault="003F4419" w:rsidP="003F4419">
      <w:pPr>
        <w:pStyle w:val="a4"/>
        <w:ind w:firstLine="709"/>
        <w:jc w:val="both"/>
        <w:rPr>
          <w:sz w:val="28"/>
          <w:szCs w:val="28"/>
        </w:rPr>
      </w:pPr>
      <w:r w:rsidRPr="003F4419">
        <w:rPr>
          <w:rStyle w:val="a5"/>
          <w:sz w:val="28"/>
          <w:szCs w:val="28"/>
        </w:rPr>
        <w:t xml:space="preserve">Подробнее о формах отчетности и сроках их предоставления в территориальные органы Минюста Вы можете ознакомиться в справке юристов Ресурсного правозащитного центра на портале для НКО Ресурсного правозащитного центра по адресу </w:t>
      </w:r>
      <w:hyperlink r:id="rId5" w:tgtFrame="_parent" w:history="1">
        <w:r w:rsidRPr="003F4419">
          <w:rPr>
            <w:rStyle w:val="a5"/>
            <w:sz w:val="28"/>
            <w:szCs w:val="28"/>
            <w:u w:val="single"/>
            <w:lang w:val="en-US"/>
          </w:rPr>
          <w:t>www</w:t>
        </w:r>
        <w:r w:rsidRPr="003F4419">
          <w:rPr>
            <w:rStyle w:val="a5"/>
            <w:sz w:val="28"/>
            <w:szCs w:val="28"/>
            <w:u w:val="single"/>
          </w:rPr>
          <w:t>.</w:t>
        </w:r>
        <w:proofErr w:type="spellStart"/>
        <w:r w:rsidRPr="003F4419">
          <w:rPr>
            <w:rStyle w:val="a5"/>
            <w:sz w:val="28"/>
            <w:szCs w:val="28"/>
            <w:u w:val="single"/>
            <w:lang w:val="en-US"/>
          </w:rPr>
          <w:t>hrrcenter</w:t>
        </w:r>
        <w:proofErr w:type="spellEnd"/>
        <w:r w:rsidRPr="003F4419">
          <w:rPr>
            <w:rStyle w:val="a5"/>
            <w:sz w:val="28"/>
            <w:szCs w:val="28"/>
            <w:u w:val="single"/>
          </w:rPr>
          <w:t>.</w:t>
        </w:r>
        <w:proofErr w:type="spellStart"/>
        <w:r w:rsidRPr="003F4419">
          <w:rPr>
            <w:rStyle w:val="a5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3F4419">
        <w:rPr>
          <w:rStyle w:val="a5"/>
          <w:sz w:val="28"/>
          <w:szCs w:val="28"/>
        </w:rPr>
        <w:t xml:space="preserve">  </w:t>
      </w:r>
    </w:p>
    <w:p w:rsidR="003F4419" w:rsidRPr="003F4419" w:rsidRDefault="003F4419" w:rsidP="003F4419">
      <w:pPr>
        <w:pStyle w:val="a4"/>
        <w:ind w:firstLine="709"/>
        <w:jc w:val="both"/>
        <w:rPr>
          <w:sz w:val="28"/>
          <w:szCs w:val="28"/>
        </w:rPr>
      </w:pPr>
      <w:r w:rsidRPr="003F4419">
        <w:rPr>
          <w:sz w:val="28"/>
          <w:szCs w:val="28"/>
        </w:rPr>
        <w:t xml:space="preserve"> Кроме того, в связи с изменениями в порядке расчета и уплаты страховых взносов с фонда оплаты труда в 2012 году, специалисты Ресурсного правозащитного центра подготовили соответствующую справку, ознакомиться с которой Вы можете </w:t>
      </w:r>
      <w:r w:rsidRPr="003F4419">
        <w:rPr>
          <w:rStyle w:val="a5"/>
          <w:sz w:val="28"/>
          <w:szCs w:val="28"/>
        </w:rPr>
        <w:t xml:space="preserve">на портале для НКО Ресурсного правозащитного центра по адресу </w:t>
      </w:r>
      <w:hyperlink r:id="rId6" w:tgtFrame="_parent" w:history="1">
        <w:r w:rsidRPr="003F4419">
          <w:rPr>
            <w:rStyle w:val="a5"/>
            <w:sz w:val="28"/>
            <w:szCs w:val="28"/>
            <w:u w:val="single"/>
            <w:lang w:val="en-US"/>
          </w:rPr>
          <w:t>www</w:t>
        </w:r>
        <w:r w:rsidRPr="003F4419">
          <w:rPr>
            <w:rStyle w:val="a5"/>
            <w:sz w:val="28"/>
            <w:szCs w:val="28"/>
            <w:u w:val="single"/>
          </w:rPr>
          <w:t>.</w:t>
        </w:r>
        <w:proofErr w:type="spellStart"/>
        <w:r w:rsidRPr="003F4419">
          <w:rPr>
            <w:rStyle w:val="a5"/>
            <w:sz w:val="28"/>
            <w:szCs w:val="28"/>
            <w:u w:val="single"/>
            <w:lang w:val="en-US"/>
          </w:rPr>
          <w:t>hrrcenter</w:t>
        </w:r>
        <w:proofErr w:type="spellEnd"/>
        <w:r w:rsidRPr="003F4419">
          <w:rPr>
            <w:rStyle w:val="a5"/>
            <w:sz w:val="28"/>
            <w:szCs w:val="28"/>
            <w:u w:val="single"/>
          </w:rPr>
          <w:t>.</w:t>
        </w:r>
        <w:proofErr w:type="spellStart"/>
        <w:r w:rsidRPr="003F4419">
          <w:rPr>
            <w:rStyle w:val="a5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3F4419">
        <w:rPr>
          <w:rStyle w:val="a5"/>
          <w:sz w:val="28"/>
          <w:szCs w:val="28"/>
        </w:rPr>
        <w:t xml:space="preserve"> </w:t>
      </w:r>
    </w:p>
    <w:p w:rsidR="003F4419" w:rsidRPr="003F4419" w:rsidRDefault="003F4419" w:rsidP="003F4419">
      <w:pPr>
        <w:pStyle w:val="a4"/>
        <w:ind w:firstLine="709"/>
        <w:jc w:val="both"/>
        <w:rPr>
          <w:sz w:val="28"/>
          <w:szCs w:val="28"/>
        </w:rPr>
      </w:pPr>
      <w:r w:rsidRPr="003F4419">
        <w:rPr>
          <w:sz w:val="28"/>
          <w:szCs w:val="28"/>
        </w:rPr>
        <w:t xml:space="preserve">По вопросам форм отчетности, порядке подготовки отчетов и другим правовым вопросам в деятельности НКО, Вы можете обращаться к юристам Ресурсного правозащитного центра на Федеральную прямую линию по правовой поддержке НКО (8-800-3333-068) с 11 до 17 часов </w:t>
      </w:r>
      <w:r w:rsidR="0059346C">
        <w:rPr>
          <w:sz w:val="28"/>
          <w:szCs w:val="28"/>
        </w:rPr>
        <w:t>(по московскому времени)</w:t>
      </w:r>
      <w:r w:rsidRPr="003F4419">
        <w:rPr>
          <w:sz w:val="28"/>
          <w:szCs w:val="28"/>
        </w:rPr>
        <w:t xml:space="preserve"> по рабочим дням. Звонки с любых телефонов - бесплатны.</w:t>
      </w:r>
    </w:p>
    <w:p w:rsidR="00A06CCA" w:rsidRDefault="00A06CCA"/>
    <w:sectPr w:rsidR="00A06CCA" w:rsidSect="00A06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F4419"/>
    <w:rsid w:val="00002A77"/>
    <w:rsid w:val="00003039"/>
    <w:rsid w:val="00012726"/>
    <w:rsid w:val="00015ADC"/>
    <w:rsid w:val="00027402"/>
    <w:rsid w:val="0003051B"/>
    <w:rsid w:val="00042BE3"/>
    <w:rsid w:val="00044422"/>
    <w:rsid w:val="00046256"/>
    <w:rsid w:val="00053601"/>
    <w:rsid w:val="00083670"/>
    <w:rsid w:val="0008518E"/>
    <w:rsid w:val="00090C1E"/>
    <w:rsid w:val="0009575E"/>
    <w:rsid w:val="000A1D21"/>
    <w:rsid w:val="000B1A5B"/>
    <w:rsid w:val="000B6546"/>
    <w:rsid w:val="000C42CA"/>
    <w:rsid w:val="000C67A2"/>
    <w:rsid w:val="000D15E9"/>
    <w:rsid w:val="000E5832"/>
    <w:rsid w:val="000E7D8A"/>
    <w:rsid w:val="000F07FC"/>
    <w:rsid w:val="000F68B7"/>
    <w:rsid w:val="000F6C13"/>
    <w:rsid w:val="000F73A6"/>
    <w:rsid w:val="00130739"/>
    <w:rsid w:val="00151FE8"/>
    <w:rsid w:val="001529D9"/>
    <w:rsid w:val="00154A34"/>
    <w:rsid w:val="001652F8"/>
    <w:rsid w:val="00177816"/>
    <w:rsid w:val="001809AE"/>
    <w:rsid w:val="001853CF"/>
    <w:rsid w:val="00186C68"/>
    <w:rsid w:val="00191B30"/>
    <w:rsid w:val="00192696"/>
    <w:rsid w:val="001A173A"/>
    <w:rsid w:val="001B3314"/>
    <w:rsid w:val="001B7442"/>
    <w:rsid w:val="001C3F3C"/>
    <w:rsid w:val="001C5E78"/>
    <w:rsid w:val="001C6B33"/>
    <w:rsid w:val="001D2A5E"/>
    <w:rsid w:val="001D2FEB"/>
    <w:rsid w:val="001E4A20"/>
    <w:rsid w:val="001F7C8A"/>
    <w:rsid w:val="00217012"/>
    <w:rsid w:val="00217108"/>
    <w:rsid w:val="00220B6B"/>
    <w:rsid w:val="0022331D"/>
    <w:rsid w:val="002246BC"/>
    <w:rsid w:val="002303C3"/>
    <w:rsid w:val="00251AE7"/>
    <w:rsid w:val="00264C96"/>
    <w:rsid w:val="00274368"/>
    <w:rsid w:val="00283942"/>
    <w:rsid w:val="00284D3F"/>
    <w:rsid w:val="00290BEE"/>
    <w:rsid w:val="00295037"/>
    <w:rsid w:val="002958BF"/>
    <w:rsid w:val="002A183B"/>
    <w:rsid w:val="002A36D5"/>
    <w:rsid w:val="002A45A4"/>
    <w:rsid w:val="002A5103"/>
    <w:rsid w:val="002B3CF4"/>
    <w:rsid w:val="002B72BB"/>
    <w:rsid w:val="002C7910"/>
    <w:rsid w:val="002D4A77"/>
    <w:rsid w:val="002E19D1"/>
    <w:rsid w:val="002E59D7"/>
    <w:rsid w:val="002F149F"/>
    <w:rsid w:val="002F336B"/>
    <w:rsid w:val="00301D0F"/>
    <w:rsid w:val="0030591F"/>
    <w:rsid w:val="00305C71"/>
    <w:rsid w:val="003158C0"/>
    <w:rsid w:val="00317DA3"/>
    <w:rsid w:val="00334196"/>
    <w:rsid w:val="00344E47"/>
    <w:rsid w:val="00355124"/>
    <w:rsid w:val="003552D3"/>
    <w:rsid w:val="00360A92"/>
    <w:rsid w:val="0038058B"/>
    <w:rsid w:val="00382CFA"/>
    <w:rsid w:val="00386929"/>
    <w:rsid w:val="003A4841"/>
    <w:rsid w:val="003A66C9"/>
    <w:rsid w:val="003C1DAC"/>
    <w:rsid w:val="003C7048"/>
    <w:rsid w:val="003C7232"/>
    <w:rsid w:val="003C7836"/>
    <w:rsid w:val="003D2178"/>
    <w:rsid w:val="003D289B"/>
    <w:rsid w:val="003D6119"/>
    <w:rsid w:val="003E7403"/>
    <w:rsid w:val="003F4419"/>
    <w:rsid w:val="00406269"/>
    <w:rsid w:val="00406E39"/>
    <w:rsid w:val="00415E71"/>
    <w:rsid w:val="00417867"/>
    <w:rsid w:val="00426580"/>
    <w:rsid w:val="00441A7A"/>
    <w:rsid w:val="00444BC9"/>
    <w:rsid w:val="00446760"/>
    <w:rsid w:val="004563DF"/>
    <w:rsid w:val="004664C5"/>
    <w:rsid w:val="00477B82"/>
    <w:rsid w:val="004810E6"/>
    <w:rsid w:val="00481692"/>
    <w:rsid w:val="004821B1"/>
    <w:rsid w:val="00493AD1"/>
    <w:rsid w:val="00495899"/>
    <w:rsid w:val="004A6443"/>
    <w:rsid w:val="004F0DB7"/>
    <w:rsid w:val="004F47BA"/>
    <w:rsid w:val="005006D6"/>
    <w:rsid w:val="005055E6"/>
    <w:rsid w:val="005151C1"/>
    <w:rsid w:val="00531BE4"/>
    <w:rsid w:val="0054477D"/>
    <w:rsid w:val="00544870"/>
    <w:rsid w:val="0055035F"/>
    <w:rsid w:val="00553100"/>
    <w:rsid w:val="00553B77"/>
    <w:rsid w:val="00560F2B"/>
    <w:rsid w:val="005614D5"/>
    <w:rsid w:val="00562B8B"/>
    <w:rsid w:val="0056537B"/>
    <w:rsid w:val="005730A3"/>
    <w:rsid w:val="005751DA"/>
    <w:rsid w:val="0058635C"/>
    <w:rsid w:val="0059167B"/>
    <w:rsid w:val="0059346C"/>
    <w:rsid w:val="005A2F02"/>
    <w:rsid w:val="005C388B"/>
    <w:rsid w:val="005C3CC2"/>
    <w:rsid w:val="005C506A"/>
    <w:rsid w:val="005C5ABC"/>
    <w:rsid w:val="005C7BD8"/>
    <w:rsid w:val="005F46FB"/>
    <w:rsid w:val="005F601D"/>
    <w:rsid w:val="006007BC"/>
    <w:rsid w:val="0060156D"/>
    <w:rsid w:val="00613628"/>
    <w:rsid w:val="00613F66"/>
    <w:rsid w:val="006154D2"/>
    <w:rsid w:val="00615D0D"/>
    <w:rsid w:val="00617247"/>
    <w:rsid w:val="0063722A"/>
    <w:rsid w:val="0064519E"/>
    <w:rsid w:val="006515D5"/>
    <w:rsid w:val="006567F1"/>
    <w:rsid w:val="006676D8"/>
    <w:rsid w:val="0068664D"/>
    <w:rsid w:val="00686A09"/>
    <w:rsid w:val="00691E0A"/>
    <w:rsid w:val="006A537D"/>
    <w:rsid w:val="006B34A1"/>
    <w:rsid w:val="006D024C"/>
    <w:rsid w:val="006D674A"/>
    <w:rsid w:val="006F0CBB"/>
    <w:rsid w:val="006F5F32"/>
    <w:rsid w:val="0070348F"/>
    <w:rsid w:val="007100B0"/>
    <w:rsid w:val="007173A2"/>
    <w:rsid w:val="00724616"/>
    <w:rsid w:val="0073400A"/>
    <w:rsid w:val="00734783"/>
    <w:rsid w:val="0074054F"/>
    <w:rsid w:val="0074119D"/>
    <w:rsid w:val="007553AB"/>
    <w:rsid w:val="007574F9"/>
    <w:rsid w:val="0075751C"/>
    <w:rsid w:val="00763D50"/>
    <w:rsid w:val="00767A9B"/>
    <w:rsid w:val="007744C9"/>
    <w:rsid w:val="00793CFB"/>
    <w:rsid w:val="0079440C"/>
    <w:rsid w:val="007A373B"/>
    <w:rsid w:val="007B0850"/>
    <w:rsid w:val="007C38D9"/>
    <w:rsid w:val="007C7F02"/>
    <w:rsid w:val="007D0019"/>
    <w:rsid w:val="007D085A"/>
    <w:rsid w:val="007E33FE"/>
    <w:rsid w:val="007F45EE"/>
    <w:rsid w:val="008021BA"/>
    <w:rsid w:val="00806918"/>
    <w:rsid w:val="00813803"/>
    <w:rsid w:val="00820561"/>
    <w:rsid w:val="008279B0"/>
    <w:rsid w:val="0083081E"/>
    <w:rsid w:val="008366BF"/>
    <w:rsid w:val="00850A6A"/>
    <w:rsid w:val="00851DC9"/>
    <w:rsid w:val="0085689B"/>
    <w:rsid w:val="00856AA5"/>
    <w:rsid w:val="00857E5B"/>
    <w:rsid w:val="0086003C"/>
    <w:rsid w:val="00863765"/>
    <w:rsid w:val="00875160"/>
    <w:rsid w:val="00880C8A"/>
    <w:rsid w:val="008824F1"/>
    <w:rsid w:val="00887FAF"/>
    <w:rsid w:val="00890C6B"/>
    <w:rsid w:val="0089698E"/>
    <w:rsid w:val="008A6EC0"/>
    <w:rsid w:val="008B45B6"/>
    <w:rsid w:val="008C28BF"/>
    <w:rsid w:val="008D379F"/>
    <w:rsid w:val="008D5739"/>
    <w:rsid w:val="008E4165"/>
    <w:rsid w:val="008F0F02"/>
    <w:rsid w:val="00906125"/>
    <w:rsid w:val="00920266"/>
    <w:rsid w:val="0092046E"/>
    <w:rsid w:val="00925CE2"/>
    <w:rsid w:val="00956CC3"/>
    <w:rsid w:val="00961FD6"/>
    <w:rsid w:val="00964588"/>
    <w:rsid w:val="0097161E"/>
    <w:rsid w:val="009773B0"/>
    <w:rsid w:val="009830B2"/>
    <w:rsid w:val="00984CD5"/>
    <w:rsid w:val="00987F2B"/>
    <w:rsid w:val="009924A0"/>
    <w:rsid w:val="00994007"/>
    <w:rsid w:val="009A444D"/>
    <w:rsid w:val="009A4C4A"/>
    <w:rsid w:val="009B2FFB"/>
    <w:rsid w:val="009C080F"/>
    <w:rsid w:val="009C65E8"/>
    <w:rsid w:val="009D21C5"/>
    <w:rsid w:val="009D4904"/>
    <w:rsid w:val="009D73A4"/>
    <w:rsid w:val="009F3301"/>
    <w:rsid w:val="009F55EB"/>
    <w:rsid w:val="00A06CCA"/>
    <w:rsid w:val="00A12F45"/>
    <w:rsid w:val="00A20AB6"/>
    <w:rsid w:val="00A24539"/>
    <w:rsid w:val="00A313B3"/>
    <w:rsid w:val="00A360C6"/>
    <w:rsid w:val="00A36862"/>
    <w:rsid w:val="00A37C0E"/>
    <w:rsid w:val="00A4273B"/>
    <w:rsid w:val="00A528C2"/>
    <w:rsid w:val="00A6270D"/>
    <w:rsid w:val="00A64C4C"/>
    <w:rsid w:val="00A80BE2"/>
    <w:rsid w:val="00A92CB8"/>
    <w:rsid w:val="00AA0F6C"/>
    <w:rsid w:val="00AA7357"/>
    <w:rsid w:val="00AC00C1"/>
    <w:rsid w:val="00AD3903"/>
    <w:rsid w:val="00AD4D11"/>
    <w:rsid w:val="00AF4FC2"/>
    <w:rsid w:val="00B043EB"/>
    <w:rsid w:val="00B146C0"/>
    <w:rsid w:val="00B25C77"/>
    <w:rsid w:val="00B30656"/>
    <w:rsid w:val="00B35BEA"/>
    <w:rsid w:val="00B36C70"/>
    <w:rsid w:val="00B41558"/>
    <w:rsid w:val="00B50D4F"/>
    <w:rsid w:val="00B55224"/>
    <w:rsid w:val="00B56E91"/>
    <w:rsid w:val="00B62CCA"/>
    <w:rsid w:val="00B776D9"/>
    <w:rsid w:val="00B874C3"/>
    <w:rsid w:val="00B87DAA"/>
    <w:rsid w:val="00B9045A"/>
    <w:rsid w:val="00B91E82"/>
    <w:rsid w:val="00B944AA"/>
    <w:rsid w:val="00B96F18"/>
    <w:rsid w:val="00BA33BC"/>
    <w:rsid w:val="00BB32B4"/>
    <w:rsid w:val="00BC457F"/>
    <w:rsid w:val="00BD56F5"/>
    <w:rsid w:val="00BE2E90"/>
    <w:rsid w:val="00BE479B"/>
    <w:rsid w:val="00BF6E6F"/>
    <w:rsid w:val="00C00B09"/>
    <w:rsid w:val="00C20FE0"/>
    <w:rsid w:val="00C217D3"/>
    <w:rsid w:val="00C25150"/>
    <w:rsid w:val="00C36E2C"/>
    <w:rsid w:val="00C65D0D"/>
    <w:rsid w:val="00C67733"/>
    <w:rsid w:val="00C74715"/>
    <w:rsid w:val="00C86EA1"/>
    <w:rsid w:val="00CA291A"/>
    <w:rsid w:val="00CB20CC"/>
    <w:rsid w:val="00CB3A63"/>
    <w:rsid w:val="00CB47E1"/>
    <w:rsid w:val="00CB517F"/>
    <w:rsid w:val="00CC7BB2"/>
    <w:rsid w:val="00CD18A2"/>
    <w:rsid w:val="00CD1E80"/>
    <w:rsid w:val="00CD2576"/>
    <w:rsid w:val="00CD7BE8"/>
    <w:rsid w:val="00CF06DD"/>
    <w:rsid w:val="00D013C0"/>
    <w:rsid w:val="00D14D74"/>
    <w:rsid w:val="00D37C46"/>
    <w:rsid w:val="00D4200E"/>
    <w:rsid w:val="00D5284E"/>
    <w:rsid w:val="00D54CB3"/>
    <w:rsid w:val="00D55569"/>
    <w:rsid w:val="00D64E62"/>
    <w:rsid w:val="00D7314F"/>
    <w:rsid w:val="00D767B6"/>
    <w:rsid w:val="00D841F4"/>
    <w:rsid w:val="00D857FE"/>
    <w:rsid w:val="00D917D5"/>
    <w:rsid w:val="00D96CBB"/>
    <w:rsid w:val="00DA60DB"/>
    <w:rsid w:val="00DB6C16"/>
    <w:rsid w:val="00DB7108"/>
    <w:rsid w:val="00DC2FC8"/>
    <w:rsid w:val="00DC373B"/>
    <w:rsid w:val="00DD4765"/>
    <w:rsid w:val="00DE5DC5"/>
    <w:rsid w:val="00E01C40"/>
    <w:rsid w:val="00E1172F"/>
    <w:rsid w:val="00E12091"/>
    <w:rsid w:val="00E20E2F"/>
    <w:rsid w:val="00E22A62"/>
    <w:rsid w:val="00E36314"/>
    <w:rsid w:val="00E370E0"/>
    <w:rsid w:val="00E52CFD"/>
    <w:rsid w:val="00E74840"/>
    <w:rsid w:val="00E74A7B"/>
    <w:rsid w:val="00E84526"/>
    <w:rsid w:val="00E84C09"/>
    <w:rsid w:val="00E92C6D"/>
    <w:rsid w:val="00E93B3C"/>
    <w:rsid w:val="00E93F86"/>
    <w:rsid w:val="00E957A1"/>
    <w:rsid w:val="00EC022C"/>
    <w:rsid w:val="00ED01AA"/>
    <w:rsid w:val="00EE1939"/>
    <w:rsid w:val="00F01560"/>
    <w:rsid w:val="00F051BE"/>
    <w:rsid w:val="00F21F61"/>
    <w:rsid w:val="00F225B8"/>
    <w:rsid w:val="00F357A7"/>
    <w:rsid w:val="00F50988"/>
    <w:rsid w:val="00F537C6"/>
    <w:rsid w:val="00F55702"/>
    <w:rsid w:val="00F62110"/>
    <w:rsid w:val="00F630D3"/>
    <w:rsid w:val="00F65C34"/>
    <w:rsid w:val="00F835B1"/>
    <w:rsid w:val="00F871B1"/>
    <w:rsid w:val="00FA5A01"/>
    <w:rsid w:val="00FB0563"/>
    <w:rsid w:val="00FD4390"/>
    <w:rsid w:val="00FD5E86"/>
    <w:rsid w:val="00FF3A32"/>
    <w:rsid w:val="00FF54F5"/>
    <w:rsid w:val="00FF7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419"/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41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F4419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3F44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6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rrcenter.ru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hrrcenter.ru" TargetMode="External"/><Relationship Id="rId10" Type="http://schemas.openxmlformats.org/officeDocument/2006/relationships/customXml" Target="../customXml/item2.xml"/><Relationship Id="rId4" Type="http://schemas.openxmlformats.org/officeDocument/2006/relationships/hyperlink" Target="http://unro.minjust.ru/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1781D2BBB57D242B36AD17724A4C425" ma:contentTypeVersion="1" ma:contentTypeDescription="Создание документа." ma:contentTypeScope="" ma:versionID="3f8ad5ad3fe231e97547b547b55952f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A0B8621-2971-4F4A-B6F5-170ACABE7E3E}"/>
</file>

<file path=customXml/itemProps2.xml><?xml version="1.0" encoding="utf-8"?>
<ds:datastoreItem xmlns:ds="http://schemas.openxmlformats.org/officeDocument/2006/customXml" ds:itemID="{66444CB6-1844-4DAF-98B7-768F06B45353}"/>
</file>

<file path=customXml/itemProps3.xml><?xml version="1.0" encoding="utf-8"?>
<ds:datastoreItem xmlns:ds="http://schemas.openxmlformats.org/officeDocument/2006/customXml" ds:itemID="{51774D8F-C135-4875-85A5-F0798F8CE0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1471</Characters>
  <Application>Microsoft Office Word</Application>
  <DocSecurity>0</DocSecurity>
  <Lines>12</Lines>
  <Paragraphs>3</Paragraphs>
  <ScaleCrop>false</ScaleCrop>
  <Company>администрация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Konovalova</dc:creator>
  <cp:keywords/>
  <dc:description/>
  <cp:lastModifiedBy>Konovalova</cp:lastModifiedBy>
  <cp:revision>2</cp:revision>
  <dcterms:created xsi:type="dcterms:W3CDTF">2012-03-15T07:27:00Z</dcterms:created>
  <dcterms:modified xsi:type="dcterms:W3CDTF">2012-03-20T03:14:00Z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0x01010021781D2BBB57D242B36AD17724A4C425</vt:lpwstr>
  </property>
</Properties>
</file>